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YONG</w:t>
      </w:r>
      <w:r>
        <w:rPr>
          <w:rStyle w:val="Hyperlink"/>
          <w:u w:val="none"/>
        </w:rPr>
        <w:t xml:space="preserve">        (fl.1457)</w:t>
      </w: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 </w:t>
      </w:r>
      <w:proofErr w:type="gramStart"/>
      <w:r>
        <w:rPr>
          <w:rStyle w:val="Hyperlink"/>
          <w:u w:val="none"/>
        </w:rPr>
        <w:t>Grocer.</w:t>
      </w:r>
      <w:proofErr w:type="gramEnd"/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Oct.1457</w:t>
      </w:r>
      <w:r>
        <w:rPr>
          <w:rStyle w:val="Hyperlink"/>
          <w:u w:val="none"/>
        </w:rPr>
        <w:tab/>
        <w:t xml:space="preserve">Sir John </w:t>
      </w:r>
      <w:proofErr w:type="spellStart"/>
      <w:proofErr w:type="gramStart"/>
      <w:r>
        <w:rPr>
          <w:rStyle w:val="Hyperlink"/>
          <w:u w:val="none"/>
        </w:rPr>
        <w:t>Fortescu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 appointed Thomas </w:t>
      </w:r>
      <w:proofErr w:type="spellStart"/>
      <w:r>
        <w:rPr>
          <w:rStyle w:val="Hyperlink"/>
          <w:u w:val="none"/>
        </w:rPr>
        <w:t>Mastynges</w:t>
      </w:r>
      <w:proofErr w:type="spellEnd"/>
      <w:r>
        <w:rPr>
          <w:rStyle w:val="Hyperlink"/>
          <w:u w:val="none"/>
        </w:rPr>
        <w:t>(q.v.)</w:t>
      </w: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William </w:t>
      </w:r>
      <w:proofErr w:type="spellStart"/>
      <w:r>
        <w:rPr>
          <w:rStyle w:val="Hyperlink"/>
          <w:u w:val="none"/>
        </w:rPr>
        <w:t>Seynt</w:t>
      </w:r>
      <w:proofErr w:type="spellEnd"/>
      <w:r>
        <w:rPr>
          <w:rStyle w:val="Hyperlink"/>
          <w:u w:val="none"/>
        </w:rPr>
        <w:t xml:space="preserve">(q.v.)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manors and other property in</w:t>
      </w: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Gloucestershire to him and others.</w:t>
      </w:r>
      <w:proofErr w:type="gramEnd"/>
      <w:r>
        <w:rPr>
          <w:rStyle w:val="Hyperlink"/>
          <w:u w:val="none"/>
        </w:rPr>
        <w:t xml:space="preserve">  </w:t>
      </w: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ref.157 DD/P/121/1)</w:t>
      </w:r>
    </w:p>
    <w:p w:rsidR="00F50D96" w:rsidRDefault="00F50D96" w:rsidP="00F50D96">
      <w:pPr>
        <w:pStyle w:val="NoSpacing"/>
        <w:tabs>
          <w:tab w:val="left" w:pos="720"/>
          <w:tab w:val="left" w:pos="1440"/>
          <w:tab w:val="center" w:pos="4513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50D96" w:rsidRDefault="00F50D96" w:rsidP="00F50D9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D96" w:rsidRDefault="00F50D96" w:rsidP="00920DE3">
      <w:pPr>
        <w:spacing w:after="0" w:line="240" w:lineRule="auto"/>
      </w:pPr>
      <w:r>
        <w:separator/>
      </w:r>
    </w:p>
  </w:endnote>
  <w:endnote w:type="continuationSeparator" w:id="0">
    <w:p w:rsidR="00F50D96" w:rsidRDefault="00F50D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D96" w:rsidRDefault="00F50D96" w:rsidP="00920DE3">
      <w:pPr>
        <w:spacing w:after="0" w:line="240" w:lineRule="auto"/>
      </w:pPr>
      <w:r>
        <w:separator/>
      </w:r>
    </w:p>
  </w:footnote>
  <w:footnote w:type="continuationSeparator" w:id="0">
    <w:p w:rsidR="00F50D96" w:rsidRDefault="00F50D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D96"/>
    <w:rsid w:val="00120749"/>
    <w:rsid w:val="00624CAE"/>
    <w:rsid w:val="00920DE3"/>
    <w:rsid w:val="00C009D8"/>
    <w:rsid w:val="00CF53C8"/>
    <w:rsid w:val="00E47068"/>
    <w:rsid w:val="00F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50D9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50D9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2015-06-25T18:16:00Z</dcterms:created>
  <dcterms:modified xsi:type="dcterms:W3CDTF">2015-06-25T18:17:00Z</dcterms:modified>
</cp:coreProperties>
</file>